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>Orange County Canvassing Board Minutes</w:t>
      </w:r>
    </w:p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 xml:space="preserve">Public Test </w:t>
      </w:r>
    </w:p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 xml:space="preserve">For the </w:t>
      </w:r>
      <w:r w:rsidR="00B16FA8">
        <w:rPr>
          <w:b/>
          <w:sz w:val="24"/>
        </w:rPr>
        <w:t xml:space="preserve">Primary </w:t>
      </w:r>
      <w:r w:rsidR="006F31C7">
        <w:rPr>
          <w:b/>
          <w:sz w:val="24"/>
        </w:rPr>
        <w:t>Election</w:t>
      </w:r>
    </w:p>
    <w:p w:rsidR="007C66C2" w:rsidRPr="00543571" w:rsidRDefault="00B16FA8" w:rsidP="007C66C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Friday</w:t>
      </w:r>
      <w:r w:rsidR="007C66C2" w:rsidRPr="00543571">
        <w:rPr>
          <w:b/>
          <w:sz w:val="24"/>
        </w:rPr>
        <w:t xml:space="preserve">, </w:t>
      </w:r>
      <w:r w:rsidR="006F31C7">
        <w:rPr>
          <w:b/>
          <w:sz w:val="24"/>
        </w:rPr>
        <w:t>July 24</w:t>
      </w:r>
      <w:r>
        <w:rPr>
          <w:b/>
          <w:sz w:val="24"/>
        </w:rPr>
        <w:t>, 2020 at 9</w:t>
      </w:r>
      <w:r w:rsidR="007C66C2" w:rsidRPr="00543571">
        <w:rPr>
          <w:b/>
          <w:sz w:val="24"/>
        </w:rPr>
        <w:t>:00 AM</w:t>
      </w:r>
    </w:p>
    <w:p w:rsidR="00C415D6" w:rsidRDefault="00C415D6" w:rsidP="007C66C2">
      <w:pPr>
        <w:pStyle w:val="NoSpacing"/>
        <w:rPr>
          <w:sz w:val="24"/>
        </w:rPr>
      </w:pPr>
    </w:p>
    <w:p w:rsidR="007C66C2" w:rsidRPr="00161BA7" w:rsidRDefault="007C66C2" w:rsidP="007C66C2">
      <w:pPr>
        <w:pStyle w:val="NoSpacing"/>
        <w:rPr>
          <w:b/>
        </w:rPr>
      </w:pPr>
      <w:r w:rsidRPr="00161BA7">
        <w:rPr>
          <w:b/>
        </w:rPr>
        <w:t>Attendance</w:t>
      </w:r>
    </w:p>
    <w:p w:rsidR="007C66C2" w:rsidRPr="00161BA7" w:rsidRDefault="002F111D" w:rsidP="007C66C2">
      <w:pPr>
        <w:pStyle w:val="NoSpacing"/>
      </w:pPr>
      <w:r>
        <w:t>Steve Jewett</w:t>
      </w:r>
      <w:r w:rsidR="007C66C2">
        <w:t>, County Judge, Board Chair</w:t>
      </w:r>
    </w:p>
    <w:p w:rsidR="007C66C2" w:rsidRDefault="00031F03" w:rsidP="007C66C2">
      <w:pPr>
        <w:pStyle w:val="NoSpacing"/>
      </w:pPr>
      <w:r>
        <w:t>Victoria Siplin</w:t>
      </w:r>
      <w:r w:rsidR="007C66C2">
        <w:t>, County Commissioner</w:t>
      </w:r>
    </w:p>
    <w:p w:rsidR="0035638B" w:rsidRDefault="0035638B" w:rsidP="007C66C2">
      <w:pPr>
        <w:pStyle w:val="NoSpacing"/>
      </w:pPr>
      <w:r>
        <w:t>Bill Cowles, Supervisor of Elections</w:t>
      </w:r>
    </w:p>
    <w:p w:rsidR="002F111D" w:rsidRDefault="002F111D" w:rsidP="007C66C2">
      <w:pPr>
        <w:pStyle w:val="NoSpacing"/>
      </w:pPr>
      <w:r>
        <w:t>Tina Caraballo, County Judge</w:t>
      </w:r>
      <w:r w:rsidR="009277CD">
        <w:t xml:space="preserve"> Alternate</w:t>
      </w:r>
    </w:p>
    <w:p w:rsidR="00031F03" w:rsidRDefault="00031F03" w:rsidP="007C66C2">
      <w:pPr>
        <w:pStyle w:val="NoSpacing"/>
      </w:pPr>
      <w:r>
        <w:t>Whitney Evers, Canvassing Board Attorney</w:t>
      </w:r>
    </w:p>
    <w:p w:rsidR="007C66C2" w:rsidRDefault="007C66C2" w:rsidP="007C66C2">
      <w:pPr>
        <w:pStyle w:val="NoSpacing"/>
      </w:pPr>
      <w:r>
        <w:t>Silvana Bermudez, Recording Secretary</w:t>
      </w:r>
    </w:p>
    <w:p w:rsidR="007C66C2" w:rsidRDefault="007C66C2" w:rsidP="007C66C2">
      <w:pPr>
        <w:pStyle w:val="NoSpacing"/>
        <w:rPr>
          <w:b/>
        </w:rPr>
      </w:pPr>
    </w:p>
    <w:p w:rsidR="007C66C2" w:rsidRPr="00161BA7" w:rsidRDefault="007C66C2" w:rsidP="007C66C2">
      <w:pPr>
        <w:pStyle w:val="NoSpacing"/>
        <w:rPr>
          <w:b/>
        </w:rPr>
      </w:pPr>
      <w:r w:rsidRPr="00161BA7">
        <w:rPr>
          <w:b/>
        </w:rPr>
        <w:t>Public Attendees</w:t>
      </w:r>
    </w:p>
    <w:p w:rsidR="00204ADD" w:rsidRDefault="0021228D" w:rsidP="00204ADD">
      <w:pPr>
        <w:pStyle w:val="NoSpacing"/>
      </w:pPr>
      <w:r>
        <w:t>Julio Rocha, Candidate</w:t>
      </w:r>
    </w:p>
    <w:p w:rsidR="0021228D" w:rsidRDefault="0021228D" w:rsidP="00204ADD">
      <w:pPr>
        <w:pStyle w:val="NoSpacing"/>
      </w:pPr>
      <w:r>
        <w:t>Alexandre Nunez, Voter</w:t>
      </w:r>
    </w:p>
    <w:p w:rsidR="0021228D" w:rsidRDefault="00934BEA" w:rsidP="00204ADD">
      <w:pPr>
        <w:pStyle w:val="NoSpacing"/>
      </w:pPr>
      <w:r>
        <w:t>Andi</w:t>
      </w:r>
      <w:r w:rsidR="005350B9">
        <w:t>rson</w:t>
      </w:r>
      <w:r w:rsidR="0021228D">
        <w:t xml:space="preserve"> Nunez, Voter</w:t>
      </w:r>
    </w:p>
    <w:p w:rsidR="0021228D" w:rsidRDefault="00C44948" w:rsidP="00204ADD">
      <w:pPr>
        <w:pStyle w:val="NoSpacing"/>
      </w:pPr>
      <w:r>
        <w:t>N</w:t>
      </w:r>
      <w:r w:rsidR="0021228D">
        <w:t>ina</w:t>
      </w:r>
      <w:r w:rsidR="005350B9">
        <w:t xml:space="preserve"> Yoakum,</w:t>
      </w:r>
      <w:r w:rsidR="0021228D">
        <w:t xml:space="preserve"> Candidate</w:t>
      </w:r>
    </w:p>
    <w:p w:rsidR="0021228D" w:rsidRDefault="0021228D" w:rsidP="00204ADD">
      <w:pPr>
        <w:pStyle w:val="NoSpacing"/>
      </w:pPr>
      <w:r>
        <w:t>Carmen Torres, Voter</w:t>
      </w:r>
    </w:p>
    <w:p w:rsidR="0021228D" w:rsidRDefault="0021228D" w:rsidP="00204ADD">
      <w:pPr>
        <w:pStyle w:val="NoSpacing"/>
      </w:pPr>
      <w:r>
        <w:t>Chelsie Castro, Voter</w:t>
      </w:r>
    </w:p>
    <w:p w:rsidR="00A40F2B" w:rsidRDefault="00A40F2B" w:rsidP="00204ADD">
      <w:pPr>
        <w:pStyle w:val="NoSpacing"/>
      </w:pPr>
      <w:r>
        <w:t>Daisy Morales, Candidate</w:t>
      </w:r>
    </w:p>
    <w:p w:rsidR="00194347" w:rsidRDefault="00194347" w:rsidP="00204ADD">
      <w:pPr>
        <w:pStyle w:val="NoSpacing"/>
      </w:pPr>
      <w:r>
        <w:t>Carolyn Lucas, Voter</w:t>
      </w:r>
    </w:p>
    <w:p w:rsidR="0021228D" w:rsidRDefault="0021228D" w:rsidP="00204ADD">
      <w:pPr>
        <w:pStyle w:val="NoSpacing"/>
      </w:pPr>
    </w:p>
    <w:p w:rsidR="00204ADD" w:rsidRPr="00204ADD" w:rsidRDefault="00204ADD" w:rsidP="00FB5694">
      <w:pPr>
        <w:pStyle w:val="NoSpacing"/>
        <w:rPr>
          <w:b/>
        </w:rPr>
      </w:pPr>
      <w:r w:rsidRPr="00200B72">
        <w:rPr>
          <w:b/>
        </w:rPr>
        <w:t>Canvassing Board Business</w:t>
      </w:r>
    </w:p>
    <w:p w:rsidR="007C66C2" w:rsidRDefault="007C66C2" w:rsidP="00FB5694">
      <w:pPr>
        <w:spacing w:line="240" w:lineRule="auto"/>
      </w:pPr>
      <w:r>
        <w:t xml:space="preserve">The </w:t>
      </w:r>
      <w:r w:rsidR="00204ADD">
        <w:t xml:space="preserve">meeting was called to order at </w:t>
      </w:r>
      <w:r w:rsidR="00194347">
        <w:t>9:01</w:t>
      </w:r>
      <w:r>
        <w:t xml:space="preserve"> a.m.</w:t>
      </w:r>
    </w:p>
    <w:p w:rsidR="007C66C2" w:rsidRDefault="00194347" w:rsidP="00FB5694">
      <w:pPr>
        <w:spacing w:line="192" w:lineRule="auto"/>
        <w:rPr>
          <w:b/>
        </w:rPr>
      </w:pPr>
      <w:r>
        <w:t>Steve Jewett</w:t>
      </w:r>
      <w:r w:rsidR="00A73CAB" w:rsidRPr="005A3C6C">
        <w:t>, County Judge</w:t>
      </w:r>
      <w:r w:rsidR="00A73CAB">
        <w:t xml:space="preserve">, reviewed acknowledgement of Public Notification advertisement published in the Orlando Sentinel on </w:t>
      </w:r>
      <w:r>
        <w:t>July 19</w:t>
      </w:r>
      <w:r w:rsidR="00A73CAB">
        <w:t>, 2020</w:t>
      </w:r>
      <w:r w:rsidR="007C66C2" w:rsidRPr="007D64D5">
        <w:rPr>
          <w:b/>
        </w:rPr>
        <w:t>.</w:t>
      </w:r>
    </w:p>
    <w:p w:rsidR="007C66C2" w:rsidRDefault="007C66C2" w:rsidP="00FB5694">
      <w:pPr>
        <w:pStyle w:val="NoSpacing"/>
        <w:spacing w:line="192" w:lineRule="auto"/>
        <w:rPr>
          <w:b/>
        </w:rPr>
      </w:pPr>
      <w:r>
        <w:t xml:space="preserve">Minutes from </w:t>
      </w:r>
      <w:r w:rsidR="00194347">
        <w:t>March 27, 2020 meeting was</w:t>
      </w:r>
      <w:r>
        <w:t xml:space="preserve"> reviewed and accepted</w:t>
      </w:r>
      <w:r w:rsidR="00A73CAB">
        <w:t>.</w:t>
      </w:r>
      <w:r>
        <w:t xml:space="preserve"> </w:t>
      </w:r>
      <w:r w:rsidR="00A73CAB">
        <w:rPr>
          <w:b/>
        </w:rPr>
        <w:t>Bill Cowles, Supervisor of Elections</w:t>
      </w:r>
      <w:r>
        <w:rPr>
          <w:b/>
        </w:rPr>
        <w:t>,</w:t>
      </w:r>
      <w:r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 xml:space="preserve">approve the </w:t>
      </w:r>
      <w:r w:rsidR="00A73CAB">
        <w:rPr>
          <w:b/>
        </w:rPr>
        <w:t>Minutes</w:t>
      </w:r>
      <w:r w:rsidR="00A73CAB" w:rsidRPr="00FD2128">
        <w:rPr>
          <w:b/>
        </w:rPr>
        <w:t>.</w:t>
      </w:r>
      <w:r w:rsidRPr="009F23E3">
        <w:rPr>
          <w:b/>
        </w:rPr>
        <w:t xml:space="preserve"> </w:t>
      </w:r>
      <w:r w:rsidR="00194347">
        <w:rPr>
          <w:b/>
        </w:rPr>
        <w:t>Victoria Siplin, County Commissioner</w:t>
      </w:r>
      <w:r w:rsidR="00A73CAB">
        <w:rPr>
          <w:b/>
        </w:rPr>
        <w:t>, seconded</w:t>
      </w:r>
      <w:r w:rsidRPr="006C24CD">
        <w:rPr>
          <w:b/>
        </w:rPr>
        <w:t xml:space="preserve"> the motion. </w:t>
      </w:r>
      <w:r w:rsidR="000F2DC2" w:rsidRPr="006C24CD">
        <w:rPr>
          <w:b/>
        </w:rPr>
        <w:t>All voted in favor, motion approved</w:t>
      </w:r>
      <w:r w:rsidR="005A3C6C">
        <w:rPr>
          <w:b/>
        </w:rPr>
        <w:t>.</w:t>
      </w:r>
    </w:p>
    <w:p w:rsidR="00491756" w:rsidRDefault="00491756" w:rsidP="00FB5694">
      <w:pPr>
        <w:pStyle w:val="NoSpacing"/>
        <w:spacing w:line="192" w:lineRule="auto"/>
        <w:rPr>
          <w:b/>
        </w:rPr>
      </w:pPr>
    </w:p>
    <w:p w:rsidR="007C66C2" w:rsidRDefault="00491756" w:rsidP="00491756">
      <w:pPr>
        <w:spacing w:line="192" w:lineRule="auto"/>
      </w:pPr>
      <w:r>
        <w:t>No members of the public requested to comment.</w:t>
      </w:r>
    </w:p>
    <w:p w:rsidR="003E2A5A" w:rsidRDefault="003E2A5A" w:rsidP="00491756">
      <w:pPr>
        <w:spacing w:line="192" w:lineRule="auto"/>
      </w:pPr>
      <w:r>
        <w:t xml:space="preserve">Bill Cowles, Supervisor of Elections, </w:t>
      </w:r>
      <w:r w:rsidR="00162398">
        <w:t xml:space="preserve">explain to the Canvassing Board and public the procedure for the Public Test.  </w:t>
      </w:r>
    </w:p>
    <w:p w:rsidR="000E4EBE" w:rsidRDefault="000E4EBE" w:rsidP="00E67D6E">
      <w:pPr>
        <w:spacing w:after="0" w:line="192" w:lineRule="auto"/>
      </w:pPr>
      <w:r>
        <w:t xml:space="preserve">Bill Cowles, Supervisor of Elections, </w:t>
      </w:r>
      <w:r w:rsidR="00F71249">
        <w:t xml:space="preserve">ask for staff authorization to run the L&amp;A </w:t>
      </w:r>
      <w:r w:rsidR="009277CD">
        <w:t>on the DS 850’s (VBM tabulators)</w:t>
      </w:r>
    </w:p>
    <w:p w:rsidR="00E67D6E" w:rsidRDefault="00E67D6E" w:rsidP="00E67D6E">
      <w:pPr>
        <w:spacing w:after="0" w:line="192" w:lineRule="auto"/>
      </w:pPr>
      <w:r w:rsidRPr="00E67D6E">
        <w:rPr>
          <w:b/>
        </w:rPr>
        <w:t>Steve Jewett, County Judge, made the motion to authorize the staff to proceed with L&amp;A Test. Motion seconded by Victoria Siplin, County Commissioner. All voted in favor, motion passed unanimously</w:t>
      </w:r>
      <w:r>
        <w:t>.</w:t>
      </w:r>
    </w:p>
    <w:p w:rsidR="00E67D6E" w:rsidRDefault="00E67D6E" w:rsidP="001733AA">
      <w:pPr>
        <w:pStyle w:val="NoSpacing"/>
      </w:pPr>
    </w:p>
    <w:p w:rsidR="001733AA" w:rsidRDefault="007C66C2" w:rsidP="001733AA">
      <w:pPr>
        <w:pStyle w:val="NoSpacing"/>
      </w:pPr>
      <w:r>
        <w:t xml:space="preserve">The Canvassing Board Conducted the required test of voting equipment per Ch. 101.5612, FS. </w:t>
      </w:r>
    </w:p>
    <w:p w:rsidR="001733AA" w:rsidRDefault="001733AA" w:rsidP="001733AA">
      <w:pPr>
        <w:pStyle w:val="NoSpacing"/>
      </w:pPr>
    </w:p>
    <w:p w:rsidR="001733AA" w:rsidRDefault="001733AA" w:rsidP="001733AA">
      <w:pPr>
        <w:pStyle w:val="NoSpacing"/>
      </w:pPr>
      <w:r>
        <w:t>Equipment Tested:</w:t>
      </w:r>
    </w:p>
    <w:p w:rsidR="001733AA" w:rsidRDefault="001733AA" w:rsidP="00FB5694">
      <w:pPr>
        <w:pStyle w:val="NoSpacing"/>
        <w:spacing w:line="192" w:lineRule="auto"/>
      </w:pPr>
    </w:p>
    <w:p w:rsidR="007C66C2" w:rsidRDefault="00AD3057" w:rsidP="00FB5694">
      <w:pPr>
        <w:pStyle w:val="NoSpacing"/>
        <w:spacing w:line="192" w:lineRule="auto"/>
        <w:ind w:left="765"/>
      </w:pPr>
      <w:r>
        <w:t>7</w:t>
      </w:r>
      <w:r w:rsidR="007C66C2">
        <w:t xml:space="preserve"> DS850s (Vote-by-Mail Machines) </w:t>
      </w:r>
    </w:p>
    <w:p w:rsidR="00637327" w:rsidRDefault="00637327" w:rsidP="00FB5694">
      <w:pPr>
        <w:pStyle w:val="NoSpacing"/>
        <w:spacing w:line="192" w:lineRule="auto"/>
        <w:ind w:left="1440"/>
      </w:pPr>
    </w:p>
    <w:p w:rsidR="001733AA" w:rsidRDefault="001733AA" w:rsidP="00FB5694">
      <w:pPr>
        <w:pStyle w:val="NoSpacing"/>
        <w:spacing w:line="192" w:lineRule="auto"/>
        <w:ind w:left="1440"/>
      </w:pPr>
      <w:r w:rsidRPr="004B777B">
        <w:rPr>
          <w:u w:val="single"/>
        </w:rPr>
        <w:t>Serial Number(s)</w:t>
      </w:r>
      <w:r>
        <w:t xml:space="preserve"> </w:t>
      </w:r>
      <w:r w:rsidR="00180E79">
        <w:t>755772, 772409, 772411, 755768, 755771, 755770, 772410</w:t>
      </w:r>
      <w:r>
        <w:t>.</w:t>
      </w:r>
    </w:p>
    <w:p w:rsidR="001733AA" w:rsidRDefault="001733AA" w:rsidP="00FB5694">
      <w:pPr>
        <w:pStyle w:val="NoSpacing"/>
        <w:spacing w:line="192" w:lineRule="auto"/>
      </w:pPr>
    </w:p>
    <w:p w:rsidR="007C66C2" w:rsidRDefault="00AD3057" w:rsidP="00FB5694">
      <w:pPr>
        <w:pStyle w:val="NoSpacing"/>
        <w:spacing w:line="192" w:lineRule="auto"/>
        <w:ind w:left="720"/>
      </w:pPr>
      <w:r>
        <w:t>19</w:t>
      </w:r>
      <w:r w:rsidR="005A3C6C">
        <w:t xml:space="preserve"> </w:t>
      </w:r>
      <w:r w:rsidR="00D101BA">
        <w:t xml:space="preserve">DS 200’s </w:t>
      </w:r>
      <w:r w:rsidR="005A3C6C">
        <w:t>(7 EV and 12</w:t>
      </w:r>
      <w:r w:rsidR="007C66C2">
        <w:t xml:space="preserve"> Precinct</w:t>
      </w:r>
      <w:r w:rsidR="00D101BA">
        <w:t>s</w:t>
      </w:r>
      <w:r w:rsidR="007C66C2">
        <w:t xml:space="preserve">) </w:t>
      </w:r>
    </w:p>
    <w:p w:rsidR="007C66C2" w:rsidRDefault="00AD3057" w:rsidP="00FB5694">
      <w:pPr>
        <w:pStyle w:val="NoSpacing"/>
        <w:spacing w:line="192" w:lineRule="auto"/>
        <w:ind w:left="765"/>
      </w:pPr>
      <w:r>
        <w:t xml:space="preserve">(Total of 380 </w:t>
      </w:r>
      <w:r w:rsidR="007C66C2">
        <w:t>Tabulators available for Distribution)</w:t>
      </w:r>
    </w:p>
    <w:p w:rsidR="00637327" w:rsidRDefault="00637327" w:rsidP="00774047">
      <w:pPr>
        <w:pStyle w:val="NoSpacing"/>
        <w:ind w:left="1440"/>
      </w:pPr>
    </w:p>
    <w:p w:rsidR="00774047" w:rsidRDefault="00637327" w:rsidP="00D101BA">
      <w:pPr>
        <w:pStyle w:val="NoSpacing"/>
        <w:ind w:left="1440"/>
      </w:pPr>
      <w:r w:rsidRPr="004B777B">
        <w:rPr>
          <w:u w:val="single"/>
        </w:rPr>
        <w:lastRenderedPageBreak/>
        <w:t>Serial Number(s)</w:t>
      </w:r>
      <w:r>
        <w:t xml:space="preserve"> </w:t>
      </w:r>
      <w:r w:rsidR="00D101BA">
        <w:t>737051, 737124, 737066, 736953, 737077, 737202, 736993, 737014, 737026, 737194, 737018, 737065, 772769, 772804, 772761, 772805, 772790, 772772, 772773.</w:t>
      </w:r>
    </w:p>
    <w:p w:rsidR="00774047" w:rsidRDefault="00774047" w:rsidP="00774047">
      <w:pPr>
        <w:pStyle w:val="NoSpacing"/>
        <w:ind w:left="1485"/>
      </w:pPr>
    </w:p>
    <w:p w:rsidR="007C66C2" w:rsidRDefault="007C66C2" w:rsidP="007C66C2">
      <w:pPr>
        <w:pStyle w:val="NoSpacing"/>
      </w:pPr>
      <w:proofErr w:type="gramStart"/>
      <w:r>
        <w:t>1</w:t>
      </w:r>
      <w:proofErr w:type="gramEnd"/>
      <w:r>
        <w:t xml:space="preserve"> Express Vote: Demonstration and audio verification</w:t>
      </w:r>
    </w:p>
    <w:p w:rsidR="00432B8A" w:rsidRPr="005A3C6C" w:rsidRDefault="007C66C2" w:rsidP="007C66C2">
      <w:pPr>
        <w:pStyle w:val="NoSpacing"/>
      </w:pPr>
      <w:r w:rsidRPr="005A3C6C">
        <w:t>Refer to Public Test Ce</w:t>
      </w:r>
      <w:r w:rsidR="005A3C6C" w:rsidRPr="005A3C6C">
        <w:t>rtification attached to minutes.</w:t>
      </w:r>
    </w:p>
    <w:p w:rsidR="005A3C6C" w:rsidRDefault="005A3C6C" w:rsidP="007C66C2">
      <w:pPr>
        <w:pStyle w:val="NoSpacing"/>
        <w:rPr>
          <w:b/>
        </w:rPr>
      </w:pPr>
    </w:p>
    <w:p w:rsidR="005E76D0" w:rsidRDefault="00774047" w:rsidP="007C66C2">
      <w:pPr>
        <w:pStyle w:val="NoSpacing"/>
      </w:pPr>
      <w:r>
        <w:t>Public Test of DS850 and DS200 Tabulating Equipment- Primary</w:t>
      </w:r>
      <w:r w:rsidR="00491756">
        <w:t xml:space="preserve"> Election</w:t>
      </w:r>
      <w:r>
        <w:t xml:space="preserve"> was signed denoting successful completion of testing by </w:t>
      </w:r>
      <w:r w:rsidR="00491756">
        <w:t>Steve Jewett</w:t>
      </w:r>
      <w:r>
        <w:t>, County Judge</w:t>
      </w:r>
      <w:r w:rsidR="00CB617A">
        <w:t>,</w:t>
      </w:r>
      <w:r w:rsidR="00DD26D1">
        <w:t xml:space="preserve"> Chair, </w:t>
      </w:r>
      <w:r w:rsidR="00CB617A">
        <w:t>Victoria Siplin, County Commissioner, Bill Cowles, Supervisor of</w:t>
      </w:r>
    </w:p>
    <w:p w:rsidR="007C66C2" w:rsidRDefault="00CB617A" w:rsidP="007C66C2">
      <w:pPr>
        <w:pStyle w:val="NoSpacing"/>
      </w:pPr>
      <w:r>
        <w:t xml:space="preserve"> Elections. </w:t>
      </w:r>
      <w:r w:rsidR="00774047">
        <w:t xml:space="preserve"> </w:t>
      </w:r>
      <w:r w:rsidR="007C66C2" w:rsidRPr="00881DAE">
        <w:rPr>
          <w:b/>
        </w:rPr>
        <w:t>(See attached)</w:t>
      </w:r>
      <w:r w:rsidR="007C66C2">
        <w:t xml:space="preserve"> </w:t>
      </w:r>
    </w:p>
    <w:p w:rsidR="003E2A5A" w:rsidRDefault="003E2A5A" w:rsidP="007C66C2">
      <w:pPr>
        <w:pStyle w:val="NoSpacing"/>
      </w:pPr>
    </w:p>
    <w:p w:rsidR="003E2A5A" w:rsidRDefault="003E2A5A" w:rsidP="007C66C2">
      <w:pPr>
        <w:pStyle w:val="NoSpacing"/>
      </w:pPr>
      <w:r>
        <w:t>Bill Cowles, Sup</w:t>
      </w:r>
      <w:r w:rsidR="001826FA">
        <w:t>ervisor of Elections, ga</w:t>
      </w:r>
      <w:r w:rsidR="005078C0">
        <w:t>ve</w:t>
      </w:r>
      <w:r w:rsidR="008E61EC">
        <w:t xml:space="preserve"> an update</w:t>
      </w:r>
      <w:r>
        <w:t xml:space="preserve"> on the Nielsen/D</w:t>
      </w:r>
      <w:r w:rsidR="001826FA">
        <w:t xml:space="preserve">ream Finder lawsuit and explained </w:t>
      </w:r>
      <w:r w:rsidR="009277CD">
        <w:t>the settlement.</w:t>
      </w:r>
    </w:p>
    <w:p w:rsidR="00C44948" w:rsidRDefault="00C44948" w:rsidP="007C66C2">
      <w:pPr>
        <w:pStyle w:val="NoSpacing"/>
      </w:pPr>
    </w:p>
    <w:p w:rsidR="00C44948" w:rsidRDefault="00C44948" w:rsidP="007C66C2">
      <w:pPr>
        <w:pStyle w:val="NoSpacing"/>
      </w:pPr>
      <w:r>
        <w:t xml:space="preserve">Supervisor Cowles, talked about HB </w:t>
      </w:r>
      <w:r w:rsidR="007C0386">
        <w:t>1005 changes in the F.S. 101.5612</w:t>
      </w:r>
      <w:r>
        <w:t>(2), how Public Test days changed from 10 to 25 days prior t</w:t>
      </w:r>
      <w:r w:rsidR="008A7AA4">
        <w:t>he commencement of early voting and the exten</w:t>
      </w:r>
      <w:r w:rsidR="005078C0">
        <w:t>sion</w:t>
      </w:r>
      <w:r w:rsidR="008A7AA4">
        <w:t xml:space="preserve"> of the days for early voting.</w:t>
      </w:r>
    </w:p>
    <w:p w:rsidR="00264374" w:rsidRDefault="00264374" w:rsidP="007C66C2">
      <w:pPr>
        <w:pStyle w:val="NoSpacing"/>
      </w:pPr>
    </w:p>
    <w:p w:rsidR="00023DE5" w:rsidRDefault="00023DE5" w:rsidP="007C66C2">
      <w:pPr>
        <w:pStyle w:val="NoSpacing"/>
      </w:pPr>
      <w:r>
        <w:t>Supervisor Cowles introduced new</w:t>
      </w:r>
      <w:r w:rsidR="009277CD">
        <w:t xml:space="preserve"> Division D</w:t>
      </w:r>
      <w:r w:rsidR="008E61EC">
        <w:t>irectors to the B</w:t>
      </w:r>
      <w:r>
        <w:t>oard, Marissa Crispell, Voter Services Director and Brian Freid, IS Director.</w:t>
      </w:r>
    </w:p>
    <w:p w:rsidR="00023DE5" w:rsidRDefault="00023DE5" w:rsidP="007C66C2">
      <w:pPr>
        <w:pStyle w:val="NoSpacing"/>
      </w:pPr>
    </w:p>
    <w:p w:rsidR="009A1805" w:rsidRDefault="009A1805" w:rsidP="007C66C2">
      <w:pPr>
        <w:pStyle w:val="NoSpacing"/>
      </w:pPr>
      <w:r>
        <w:t xml:space="preserve">Supervisor Cowles explained the different measures </w:t>
      </w:r>
      <w:r w:rsidR="009277CD">
        <w:t>being</w:t>
      </w:r>
      <w:r>
        <w:t xml:space="preserve"> taken to protect voter</w:t>
      </w:r>
      <w:r w:rsidR="009277CD">
        <w:t>s and Poll workers</w:t>
      </w:r>
      <w:r w:rsidR="00491397">
        <w:t xml:space="preserve"> i</w:t>
      </w:r>
      <w:r>
        <w:t>n</w:t>
      </w:r>
      <w:r w:rsidR="00491397">
        <w:t xml:space="preserve"> Early Voting, </w:t>
      </w:r>
      <w:r>
        <w:t>precincts and office from Covid-19.</w:t>
      </w:r>
    </w:p>
    <w:p w:rsidR="00215163" w:rsidRDefault="00215163" w:rsidP="007C66C2">
      <w:pPr>
        <w:pStyle w:val="NoSpacing"/>
      </w:pPr>
    </w:p>
    <w:p w:rsidR="00215163" w:rsidRPr="00CE0524" w:rsidRDefault="00215163" w:rsidP="00215163">
      <w:pPr>
        <w:pStyle w:val="NoSpacing"/>
      </w:pPr>
      <w:r>
        <w:t xml:space="preserve">Bill Cowles, Supervisor of Elections, gave an update on Vote-by-Mail ballots, drop boxes have been added in each early voting location for voters to drop off Vote-by-Mail ballots. So far, the numbers for Vote-by-Mail returned are </w:t>
      </w:r>
      <w:r w:rsidR="00CE0524" w:rsidRPr="00CE0524">
        <w:rPr>
          <w:u w:val="single"/>
        </w:rPr>
        <w:t>14.413.</w:t>
      </w:r>
    </w:p>
    <w:p w:rsidR="00C415D6" w:rsidRDefault="00C415D6" w:rsidP="007C66C2">
      <w:pPr>
        <w:pStyle w:val="NoSpacing"/>
      </w:pPr>
    </w:p>
    <w:p w:rsidR="008A7AA4" w:rsidRDefault="00C415D6" w:rsidP="007C66C2">
      <w:pPr>
        <w:pStyle w:val="NoSpacing"/>
      </w:pPr>
      <w:r>
        <w:t xml:space="preserve">Supervisor </w:t>
      </w:r>
      <w:r w:rsidR="001826FA">
        <w:t>Cowles ga</w:t>
      </w:r>
      <w:r>
        <w:t>ve an updated on the Eatonville lawsuit.</w:t>
      </w:r>
    </w:p>
    <w:p w:rsidR="00C415D6" w:rsidRDefault="00C415D6" w:rsidP="007C66C2">
      <w:pPr>
        <w:pStyle w:val="NoSpacing"/>
      </w:pPr>
    </w:p>
    <w:p w:rsidR="00416C2B" w:rsidRDefault="00502762" w:rsidP="007C66C2">
      <w:pPr>
        <w:pStyle w:val="NoSpacing"/>
      </w:pPr>
      <w:r>
        <w:t xml:space="preserve">Supervisor Cowles explained the New </w:t>
      </w:r>
      <w:r w:rsidR="00491397">
        <w:t>Ballot I</w:t>
      </w:r>
      <w:r w:rsidR="001826FA">
        <w:t xml:space="preserve">mage lawsuit, what it is about and it how would </w:t>
      </w:r>
      <w:r>
        <w:t>affect ballot count process for elections.</w:t>
      </w:r>
    </w:p>
    <w:p w:rsidR="00502762" w:rsidRDefault="00502762" w:rsidP="007C66C2">
      <w:pPr>
        <w:pStyle w:val="NoSpacing"/>
      </w:pPr>
    </w:p>
    <w:p w:rsidR="00502762" w:rsidRDefault="00502762" w:rsidP="007C66C2">
      <w:pPr>
        <w:pStyle w:val="NoSpacing"/>
      </w:pPr>
      <w:r>
        <w:t xml:space="preserve">Supervisor </w:t>
      </w:r>
      <w:r w:rsidR="00F203A5">
        <w:t>Cowles</w:t>
      </w:r>
      <w:r w:rsidR="001826FA">
        <w:t xml:space="preserve"> ga</w:t>
      </w:r>
      <w:r w:rsidR="00CE0524">
        <w:t>ve</w:t>
      </w:r>
      <w:r>
        <w:t xml:space="preserve"> a brief reminder about</w:t>
      </w:r>
      <w:r w:rsidR="00F203A5">
        <w:t xml:space="preserve"> the email that </w:t>
      </w:r>
      <w:proofErr w:type="gramStart"/>
      <w:r w:rsidR="00F203A5">
        <w:t>was</w:t>
      </w:r>
      <w:r w:rsidR="008E61EC">
        <w:t xml:space="preserve"> sent</w:t>
      </w:r>
      <w:proofErr w:type="gramEnd"/>
      <w:r w:rsidR="008E61EC">
        <w:t xml:space="preserve"> to the B</w:t>
      </w:r>
      <w:bookmarkStart w:id="0" w:name="_GoBack"/>
      <w:bookmarkEnd w:id="0"/>
      <w:r>
        <w:t>oard with the Signature Verification Refresh course.</w:t>
      </w:r>
    </w:p>
    <w:p w:rsidR="00502762" w:rsidRDefault="00502762" w:rsidP="007C66C2">
      <w:pPr>
        <w:pStyle w:val="NoSpacing"/>
      </w:pPr>
    </w:p>
    <w:p w:rsidR="007C66C2" w:rsidRDefault="00637327" w:rsidP="007C66C2">
      <w:pPr>
        <w:spacing w:line="240" w:lineRule="auto"/>
      </w:pPr>
      <w:r>
        <w:t xml:space="preserve">Canvassing Board </w:t>
      </w:r>
      <w:r w:rsidR="00000F13">
        <w:t>will re</w:t>
      </w:r>
      <w:r w:rsidR="00D36F00">
        <w:t>-</w:t>
      </w:r>
      <w:r>
        <w:t xml:space="preserve">convene on Monday, </w:t>
      </w:r>
      <w:r w:rsidR="00EF22D8">
        <w:t>August 10, 2020 at 2</w:t>
      </w:r>
      <w:r>
        <w:t>:00 p.m.</w:t>
      </w:r>
    </w:p>
    <w:p w:rsidR="007C66C2" w:rsidRDefault="007C66C2" w:rsidP="007C66C2">
      <w:pPr>
        <w:spacing w:line="240" w:lineRule="auto"/>
      </w:pPr>
      <w:r>
        <w:t>There being no further business,</w:t>
      </w:r>
      <w:r w:rsidRPr="00E71FE4">
        <w:rPr>
          <w:b/>
        </w:rPr>
        <w:t xml:space="preserve"> </w:t>
      </w:r>
      <w:r w:rsidR="00507FEF">
        <w:rPr>
          <w:b/>
        </w:rPr>
        <w:t>Steve Jewett, County Judge</w:t>
      </w:r>
      <w:r w:rsidRPr="00FD2128">
        <w:rPr>
          <w:b/>
        </w:rPr>
        <w:t xml:space="preserve"> made a motion to </w:t>
      </w:r>
      <w:r>
        <w:rPr>
          <w:b/>
        </w:rPr>
        <w:t>adjourn the meeting</w:t>
      </w:r>
      <w:r w:rsidRPr="00FD2128">
        <w:rPr>
          <w:b/>
        </w:rPr>
        <w:t>.</w:t>
      </w:r>
      <w:r>
        <w:t xml:space="preserve"> </w:t>
      </w:r>
      <w:r w:rsidR="00507FEF">
        <w:rPr>
          <w:b/>
        </w:rPr>
        <w:t>Victoria Siplin, County Commissioner</w:t>
      </w:r>
      <w:r>
        <w:rPr>
          <w:b/>
        </w:rPr>
        <w:t>,</w:t>
      </w:r>
      <w:r w:rsidRPr="006C24CD">
        <w:rPr>
          <w:b/>
        </w:rPr>
        <w:t xml:space="preserve"> seconded the motion. All voted in favor, motion approved.</w:t>
      </w:r>
      <w:r w:rsidRPr="00E71FE4">
        <w:t xml:space="preserve"> </w:t>
      </w:r>
    </w:p>
    <w:p w:rsidR="007C66C2" w:rsidRPr="00FF7A19" w:rsidRDefault="007C66C2" w:rsidP="007C66C2">
      <w:pPr>
        <w:spacing w:line="240" w:lineRule="auto"/>
      </w:pPr>
      <w:r w:rsidRPr="00E71FE4">
        <w:t>The</w:t>
      </w:r>
      <w:r>
        <w:t xml:space="preserve"> meeting adjourned </w:t>
      </w:r>
      <w:r w:rsidR="00507FEF">
        <w:t>10:58</w:t>
      </w:r>
      <w:r w:rsidR="00637327">
        <w:t xml:space="preserve"> a.m.</w:t>
      </w:r>
    </w:p>
    <w:p w:rsidR="00161307" w:rsidRDefault="007C66C2" w:rsidP="00C415D6">
      <w:pPr>
        <w:spacing w:after="0" w:line="240" w:lineRule="auto"/>
      </w:pPr>
      <w:r>
        <w:t>Respectfully Submitted by:</w:t>
      </w:r>
    </w:p>
    <w:p w:rsidR="007C66C2" w:rsidRDefault="007C66C2" w:rsidP="00C415D6">
      <w:pPr>
        <w:spacing w:after="0" w:line="240" w:lineRule="auto"/>
      </w:pPr>
      <w:r>
        <w:t>Silvana Bermudez, Recording Secretary</w:t>
      </w:r>
      <w:r w:rsidR="000A7A7D">
        <w:t>.</w:t>
      </w:r>
    </w:p>
    <w:sectPr w:rsidR="007C66C2" w:rsidSect="007740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AB5"/>
    <w:multiLevelType w:val="hybridMultilevel"/>
    <w:tmpl w:val="4DC4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476"/>
    <w:multiLevelType w:val="hybridMultilevel"/>
    <w:tmpl w:val="6930D8F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9B01803"/>
    <w:multiLevelType w:val="hybridMultilevel"/>
    <w:tmpl w:val="9B7C8F1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A60DA2"/>
    <w:multiLevelType w:val="hybridMultilevel"/>
    <w:tmpl w:val="576426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7F92F38"/>
    <w:multiLevelType w:val="hybridMultilevel"/>
    <w:tmpl w:val="7128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7975"/>
    <w:multiLevelType w:val="hybridMultilevel"/>
    <w:tmpl w:val="AEBE4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7C40FF"/>
    <w:multiLevelType w:val="hybridMultilevel"/>
    <w:tmpl w:val="7E2E1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C2"/>
    <w:rsid w:val="00000F13"/>
    <w:rsid w:val="000111B3"/>
    <w:rsid w:val="00023DE5"/>
    <w:rsid w:val="00031595"/>
    <w:rsid w:val="00031F03"/>
    <w:rsid w:val="00033141"/>
    <w:rsid w:val="000A7A7D"/>
    <w:rsid w:val="000B1707"/>
    <w:rsid w:val="000E4EBE"/>
    <w:rsid w:val="000F2DC2"/>
    <w:rsid w:val="00145196"/>
    <w:rsid w:val="00161307"/>
    <w:rsid w:val="00162398"/>
    <w:rsid w:val="001733AA"/>
    <w:rsid w:val="00180E79"/>
    <w:rsid w:val="001826FA"/>
    <w:rsid w:val="00194347"/>
    <w:rsid w:val="001A7559"/>
    <w:rsid w:val="001E6432"/>
    <w:rsid w:val="00204ADD"/>
    <w:rsid w:val="0021228D"/>
    <w:rsid w:val="00215163"/>
    <w:rsid w:val="00264374"/>
    <w:rsid w:val="002A51DD"/>
    <w:rsid w:val="002A6611"/>
    <w:rsid w:val="002F111D"/>
    <w:rsid w:val="003116B3"/>
    <w:rsid w:val="003264A9"/>
    <w:rsid w:val="0035638B"/>
    <w:rsid w:val="00375AA1"/>
    <w:rsid w:val="0039308C"/>
    <w:rsid w:val="003A4DEE"/>
    <w:rsid w:val="003E2A5A"/>
    <w:rsid w:val="00416C2B"/>
    <w:rsid w:val="00432B8A"/>
    <w:rsid w:val="00447F27"/>
    <w:rsid w:val="00491397"/>
    <w:rsid w:val="00491756"/>
    <w:rsid w:val="004951CF"/>
    <w:rsid w:val="004970DC"/>
    <w:rsid w:val="004B777B"/>
    <w:rsid w:val="00502762"/>
    <w:rsid w:val="005078C0"/>
    <w:rsid w:val="00507FEF"/>
    <w:rsid w:val="0053189C"/>
    <w:rsid w:val="005350B9"/>
    <w:rsid w:val="00543571"/>
    <w:rsid w:val="005A3C6C"/>
    <w:rsid w:val="005A49C0"/>
    <w:rsid w:val="005C06EE"/>
    <w:rsid w:val="005C3BEF"/>
    <w:rsid w:val="005E76D0"/>
    <w:rsid w:val="0062202E"/>
    <w:rsid w:val="00637327"/>
    <w:rsid w:val="00656266"/>
    <w:rsid w:val="006E571B"/>
    <w:rsid w:val="006F31C7"/>
    <w:rsid w:val="00722F6A"/>
    <w:rsid w:val="00774047"/>
    <w:rsid w:val="007C0386"/>
    <w:rsid w:val="007C66C2"/>
    <w:rsid w:val="00881DAE"/>
    <w:rsid w:val="008A7AA4"/>
    <w:rsid w:val="008E61EC"/>
    <w:rsid w:val="008F0381"/>
    <w:rsid w:val="009277CD"/>
    <w:rsid w:val="00934BEA"/>
    <w:rsid w:val="00977E4E"/>
    <w:rsid w:val="009A1805"/>
    <w:rsid w:val="00A40F2B"/>
    <w:rsid w:val="00A73CAB"/>
    <w:rsid w:val="00AA63CC"/>
    <w:rsid w:val="00AD3057"/>
    <w:rsid w:val="00AF4D53"/>
    <w:rsid w:val="00B16FA8"/>
    <w:rsid w:val="00B8282E"/>
    <w:rsid w:val="00BD39B1"/>
    <w:rsid w:val="00C415D6"/>
    <w:rsid w:val="00C44948"/>
    <w:rsid w:val="00C452D5"/>
    <w:rsid w:val="00C82177"/>
    <w:rsid w:val="00CB617A"/>
    <w:rsid w:val="00CE0524"/>
    <w:rsid w:val="00D101BA"/>
    <w:rsid w:val="00D36F00"/>
    <w:rsid w:val="00D41723"/>
    <w:rsid w:val="00D91FDD"/>
    <w:rsid w:val="00DD26D1"/>
    <w:rsid w:val="00DF0AB3"/>
    <w:rsid w:val="00E67D6E"/>
    <w:rsid w:val="00EC5721"/>
    <w:rsid w:val="00EF22D8"/>
    <w:rsid w:val="00F203A5"/>
    <w:rsid w:val="00F71249"/>
    <w:rsid w:val="00FB5694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9F81"/>
  <w15:docId w15:val="{75C67A05-C82F-4DF5-B4B3-D0931B4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Bermudez</dc:creator>
  <cp:lastModifiedBy>Silvana Bermudez</cp:lastModifiedBy>
  <cp:revision>34</cp:revision>
  <cp:lastPrinted>2020-07-30T13:27:00Z</cp:lastPrinted>
  <dcterms:created xsi:type="dcterms:W3CDTF">2020-07-27T14:28:00Z</dcterms:created>
  <dcterms:modified xsi:type="dcterms:W3CDTF">2020-08-11T12:21:00Z</dcterms:modified>
</cp:coreProperties>
</file>